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EB" w:rsidRPr="00BA2C6D" w:rsidRDefault="00D10AEB" w:rsidP="00D10AEB">
      <w:pPr>
        <w:rPr>
          <w:rFonts w:cs="Times New Roman"/>
          <w:b/>
          <w:bCs/>
        </w:rPr>
      </w:pPr>
      <w:r w:rsidRPr="00BA2C6D">
        <w:rPr>
          <w:rFonts w:cs="Times New Roman"/>
          <w:b/>
          <w:bCs/>
        </w:rPr>
        <w:t>1</w:t>
      </w:r>
      <w:r w:rsidR="001357BB" w:rsidRPr="00BA2C6D">
        <w:rPr>
          <w:rFonts w:cs="Times New Roman"/>
          <w:b/>
          <w:bCs/>
        </w:rPr>
        <w:t>.</w:t>
      </w:r>
      <w:r w:rsidRPr="00BA2C6D">
        <w:rPr>
          <w:rFonts w:cs="Times New Roman"/>
          <w:b/>
          <w:bCs/>
        </w:rPr>
        <w:t xml:space="preserve"> melléklet a</w:t>
      </w:r>
      <w:r w:rsidR="005137FA">
        <w:rPr>
          <w:rFonts w:cs="Times New Roman"/>
          <w:b/>
          <w:bCs/>
        </w:rPr>
        <w:t xml:space="preserve"> 76</w:t>
      </w:r>
      <w:r w:rsidR="00F403C7">
        <w:rPr>
          <w:rFonts w:cs="Times New Roman"/>
          <w:b/>
          <w:bCs/>
        </w:rPr>
        <w:t>/2022. (III. 31</w:t>
      </w:r>
      <w:r w:rsidRPr="00BA2C6D">
        <w:rPr>
          <w:rFonts w:cs="Times New Roman"/>
          <w:b/>
          <w:bCs/>
        </w:rPr>
        <w:t>.) önkormányzati határozathoz</w:t>
      </w:r>
    </w:p>
    <w:p w:rsidR="00D10AEB" w:rsidRDefault="00D10AEB" w:rsidP="00D10AEB">
      <w:pPr>
        <w:rPr>
          <w:rFonts w:cs="Times New Roman"/>
          <w:b/>
          <w:bCs/>
          <w:sz w:val="28"/>
          <w:szCs w:val="28"/>
        </w:rPr>
      </w:pPr>
    </w:p>
    <w:p w:rsidR="001357BB" w:rsidRDefault="001357BB" w:rsidP="00D10AEB">
      <w:pPr>
        <w:rPr>
          <w:rFonts w:cs="Times New Roman"/>
          <w:b/>
          <w:bCs/>
          <w:sz w:val="28"/>
          <w:szCs w:val="28"/>
        </w:rPr>
      </w:pPr>
    </w:p>
    <w:p w:rsidR="00705738" w:rsidRPr="002277C9" w:rsidRDefault="00705738" w:rsidP="002277C9">
      <w:pPr>
        <w:jc w:val="center"/>
        <w:rPr>
          <w:rFonts w:cs="Times New Roman"/>
          <w:b/>
          <w:bCs/>
          <w:sz w:val="28"/>
          <w:szCs w:val="28"/>
        </w:rPr>
      </w:pPr>
      <w:r w:rsidRPr="002277C9">
        <w:rPr>
          <w:rFonts w:cs="Times New Roman"/>
          <w:b/>
          <w:bCs/>
          <w:sz w:val="28"/>
          <w:szCs w:val="28"/>
        </w:rPr>
        <w:t>PÁLYÁZATI</w:t>
      </w:r>
      <w:r w:rsidR="002277C9" w:rsidRPr="002277C9">
        <w:rPr>
          <w:rFonts w:cs="Times New Roman"/>
          <w:b/>
          <w:bCs/>
          <w:sz w:val="28"/>
          <w:szCs w:val="28"/>
        </w:rPr>
        <w:t xml:space="preserve"> FELHÍVÁS</w:t>
      </w:r>
    </w:p>
    <w:p w:rsidR="00705738" w:rsidRDefault="00705738" w:rsidP="00972557">
      <w:pPr>
        <w:jc w:val="both"/>
        <w:rPr>
          <w:rFonts w:cs="Times New Roman"/>
        </w:rPr>
      </w:pPr>
    </w:p>
    <w:p w:rsidR="002277C9" w:rsidRDefault="002277C9" w:rsidP="00972557">
      <w:pPr>
        <w:jc w:val="both"/>
        <w:rPr>
          <w:rFonts w:cs="Times New Roman"/>
        </w:rPr>
      </w:pPr>
    </w:p>
    <w:p w:rsidR="00CA343C" w:rsidRDefault="00CA343C" w:rsidP="00972557">
      <w:pPr>
        <w:jc w:val="both"/>
        <w:rPr>
          <w:rFonts w:cs="Times New Roman"/>
        </w:rPr>
      </w:pPr>
      <w:r w:rsidRPr="00972557">
        <w:rPr>
          <w:rFonts w:cs="Times New Roman"/>
        </w:rPr>
        <w:t xml:space="preserve">Szentmártonkáta </w:t>
      </w:r>
      <w:r w:rsidR="008A5572">
        <w:rPr>
          <w:rFonts w:cs="Times New Roman"/>
        </w:rPr>
        <w:t xml:space="preserve">Nagyközség </w:t>
      </w:r>
      <w:r w:rsidRPr="00972557">
        <w:rPr>
          <w:rFonts w:cs="Times New Roman"/>
        </w:rPr>
        <w:t>Önkormányzat</w:t>
      </w:r>
      <w:r w:rsidR="008A5572">
        <w:rPr>
          <w:rFonts w:cs="Times New Roman"/>
        </w:rPr>
        <w:t>ának</w:t>
      </w:r>
      <w:r w:rsidRPr="00972557">
        <w:rPr>
          <w:rFonts w:cs="Times New Roman"/>
        </w:rPr>
        <w:t xml:space="preserve"> Képviselő-testülete</w:t>
      </w:r>
      <w:r w:rsidR="005137FA">
        <w:rPr>
          <w:rFonts w:cs="Times New Roman"/>
        </w:rPr>
        <w:t xml:space="preserve"> a 76</w:t>
      </w:r>
      <w:r w:rsidR="00F403C7">
        <w:rPr>
          <w:rFonts w:cs="Times New Roman"/>
        </w:rPr>
        <w:t>/2022. (III.31</w:t>
      </w:r>
      <w:r w:rsidR="008A5572">
        <w:rPr>
          <w:rFonts w:cs="Times New Roman"/>
        </w:rPr>
        <w:t>.) önkormányzati határoza</w:t>
      </w:r>
      <w:r w:rsidR="005C6DDD">
        <w:rPr>
          <w:rFonts w:cs="Times New Roman"/>
        </w:rPr>
        <w:t xml:space="preserve">tával döntött a </w:t>
      </w:r>
      <w:r w:rsidR="005C6DDD">
        <w:rPr>
          <w:bCs/>
          <w:color w:val="000000"/>
        </w:rPr>
        <w:t>helyi önszerveződő közösségek pénzügyi támogatásával kapcsolatos pályázat kiírásáról.</w:t>
      </w:r>
    </w:p>
    <w:p w:rsidR="008A5572" w:rsidRDefault="008A5572" w:rsidP="00972557">
      <w:pPr>
        <w:jc w:val="both"/>
        <w:rPr>
          <w:rFonts w:cs="Times New Roman"/>
        </w:rPr>
      </w:pPr>
    </w:p>
    <w:p w:rsidR="008A5572" w:rsidRPr="00972557" w:rsidRDefault="008A5572" w:rsidP="00972557">
      <w:pPr>
        <w:jc w:val="both"/>
        <w:rPr>
          <w:rFonts w:cs="Times New Roman"/>
        </w:rPr>
      </w:pPr>
    </w:p>
    <w:p w:rsidR="00DC7EF7" w:rsidRDefault="009508A9" w:rsidP="00DC7EF7">
      <w:pPr>
        <w:pStyle w:val="Bekezds"/>
        <w:suppressAutoHyphens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Szentmártonkáta Nagyközség Önkormányzatának Képviselő-testülete</w:t>
      </w:r>
      <w:r w:rsidR="00CA343C" w:rsidRPr="00972557">
        <w:rPr>
          <w:rFonts w:ascii="Times New Roman" w:hAnsi="Times New Roman"/>
        </w:rPr>
        <w:t xml:space="preserve"> elismeri és támogatja azt a tevékenységet, amelyet a településen élő vagy dolgozó állampolgárok önszerveződő közösségei végeznek az önkormányzati feladatok megvalósítása, a polgárok közéletbe való bevonása, a település fejlesztése és szépítése, a környezetvédelem, az arra rászorulók támogatása, a kultúra és a hagyományok ápolása, a lakosság művelődése, oktatása, szórakozása, sportolása érdekében</w:t>
      </w:r>
      <w:r w:rsidR="00DC7EF7">
        <w:rPr>
          <w:rFonts w:ascii="Times New Roman" w:hAnsi="Times New Roman"/>
        </w:rPr>
        <w:t>,</w:t>
      </w:r>
      <w:r w:rsidR="00CA343C" w:rsidRPr="00972557">
        <w:rPr>
          <w:rFonts w:ascii="Times New Roman" w:hAnsi="Times New Roman"/>
        </w:rPr>
        <w:t xml:space="preserve"> ezért a helyi önszerveződő közösségek pénzügyi támogatásának rendjéről szóló 8/2017.</w:t>
      </w:r>
      <w:r w:rsidR="00DC7EF7">
        <w:rPr>
          <w:rFonts w:ascii="Times New Roman" w:hAnsi="Times New Roman"/>
        </w:rPr>
        <w:t xml:space="preserve"> </w:t>
      </w:r>
      <w:r w:rsidR="00CA343C" w:rsidRPr="00972557">
        <w:rPr>
          <w:rFonts w:ascii="Times New Roman" w:hAnsi="Times New Roman"/>
        </w:rPr>
        <w:t>(IV.</w:t>
      </w:r>
      <w:r w:rsidR="00DC7EF7">
        <w:rPr>
          <w:rFonts w:ascii="Times New Roman" w:hAnsi="Times New Roman"/>
        </w:rPr>
        <w:t xml:space="preserve"> </w:t>
      </w:r>
      <w:r w:rsidR="00CA343C" w:rsidRPr="00972557">
        <w:rPr>
          <w:rFonts w:ascii="Times New Roman" w:hAnsi="Times New Roman"/>
        </w:rPr>
        <w:t xml:space="preserve">28.) önkormányzati rendelet alapján az alábbi </w:t>
      </w:r>
      <w:r w:rsidR="00DC7EF7">
        <w:rPr>
          <w:rFonts w:ascii="Times New Roman" w:hAnsi="Times New Roman"/>
        </w:rPr>
        <w:t xml:space="preserve">az alábbi pályázati felhívást </w:t>
      </w:r>
      <w:r w:rsidR="00CA343C" w:rsidRPr="00972557">
        <w:rPr>
          <w:rFonts w:ascii="Times New Roman" w:hAnsi="Times New Roman"/>
          <w:szCs w:val="24"/>
        </w:rPr>
        <w:t>teszi közzé</w:t>
      </w:r>
      <w:r w:rsidR="00DC7EF7">
        <w:rPr>
          <w:rFonts w:ascii="Times New Roman" w:hAnsi="Times New Roman"/>
          <w:szCs w:val="24"/>
        </w:rPr>
        <w:t>:</w:t>
      </w:r>
    </w:p>
    <w:p w:rsidR="00DC7EF7" w:rsidRDefault="00DC7EF7" w:rsidP="00DC7EF7">
      <w:pPr>
        <w:pStyle w:val="Bekezds"/>
        <w:suppressAutoHyphens/>
        <w:ind w:firstLine="0"/>
        <w:rPr>
          <w:rFonts w:ascii="Times New Roman" w:hAnsi="Times New Roman"/>
        </w:rPr>
      </w:pPr>
    </w:p>
    <w:p w:rsidR="00CA343C" w:rsidRDefault="00CA343C" w:rsidP="00DC7EF7">
      <w:pPr>
        <w:pStyle w:val="Bekezds"/>
        <w:suppressAutoHyphens/>
        <w:ind w:firstLine="0"/>
        <w:rPr>
          <w:rFonts w:ascii="Times New Roman" w:hAnsi="Times New Roman"/>
          <w:b/>
          <w:szCs w:val="24"/>
        </w:rPr>
      </w:pPr>
      <w:r w:rsidRPr="00972557">
        <w:rPr>
          <w:rFonts w:ascii="Times New Roman" w:hAnsi="Times New Roman"/>
          <w:b/>
          <w:szCs w:val="24"/>
        </w:rPr>
        <w:t>Pályázatot nyújthat be azon önszerveződő közösség, amely a bíróság által bejegyzett egyesület, alapítvány és az önkormányzat illetékességi területén bejegyzett székhellyel rendelkezik.</w:t>
      </w:r>
    </w:p>
    <w:p w:rsidR="00A05845" w:rsidRDefault="00A05845" w:rsidP="00DC7EF7">
      <w:pPr>
        <w:pStyle w:val="Bekezds"/>
        <w:suppressAutoHyphens/>
        <w:ind w:firstLine="0"/>
        <w:rPr>
          <w:bCs/>
        </w:rPr>
      </w:pPr>
    </w:p>
    <w:p w:rsidR="00D10AEB" w:rsidRDefault="00A05845" w:rsidP="00DC7EF7">
      <w:pPr>
        <w:pStyle w:val="Bekezds"/>
        <w:suppressAutoHyphens/>
        <w:ind w:firstLine="0"/>
        <w:rPr>
          <w:bCs/>
        </w:rPr>
      </w:pPr>
      <w:r>
        <w:rPr>
          <w:bCs/>
        </w:rPr>
        <w:t xml:space="preserve">Pályázati Támogatást kizárólag az önszerveződő közösségek létesítő okiratában foglalt tevékenységükkel közvetlenül összefüggő költségeik fedezetére nyújthatnak be. </w:t>
      </w:r>
      <w:r>
        <w:rPr>
          <w:bCs/>
        </w:rPr>
        <w:br/>
        <w:t>Az önkormányzat elsősorban a pályázatban vállalt pro</w:t>
      </w:r>
      <w:r w:rsidR="00D80B5B">
        <w:rPr>
          <w:bCs/>
        </w:rPr>
        <w:t>gramok megvalósítását támogatja, nem pedig az önszerveződő közösségek működési és reprezentációs költségeit.</w:t>
      </w:r>
    </w:p>
    <w:p w:rsidR="00A05845" w:rsidRPr="00DC7EF7" w:rsidRDefault="00A05845" w:rsidP="00DC7EF7">
      <w:pPr>
        <w:pStyle w:val="Bekezds"/>
        <w:suppressAutoHyphens/>
        <w:ind w:firstLine="0"/>
        <w:rPr>
          <w:rFonts w:ascii="Times New Roman" w:hAnsi="Times New Roman"/>
        </w:rPr>
      </w:pPr>
    </w:p>
    <w:p w:rsidR="00CA343C" w:rsidRPr="00972557" w:rsidRDefault="00CA343C" w:rsidP="00972557">
      <w:pPr>
        <w:pStyle w:val="Bekezds"/>
        <w:tabs>
          <w:tab w:val="num" w:pos="709"/>
        </w:tabs>
        <w:ind w:firstLine="0"/>
        <w:rPr>
          <w:rFonts w:ascii="Times New Roman" w:hAnsi="Times New Roman"/>
          <w:szCs w:val="24"/>
        </w:rPr>
      </w:pPr>
      <w:r w:rsidRPr="00972557">
        <w:rPr>
          <w:rFonts w:ascii="Times New Roman" w:hAnsi="Times New Roman"/>
          <w:szCs w:val="24"/>
        </w:rPr>
        <w:t>Nem nyújthat be pályázatot</w:t>
      </w:r>
      <w:r w:rsidR="004B1FAE">
        <w:rPr>
          <w:rFonts w:ascii="Times New Roman" w:hAnsi="Times New Roman"/>
          <w:szCs w:val="24"/>
        </w:rPr>
        <w:t xml:space="preserve"> –</w:t>
      </w:r>
      <w:r w:rsidRPr="00972557">
        <w:rPr>
          <w:rFonts w:ascii="Times New Roman" w:hAnsi="Times New Roman"/>
          <w:szCs w:val="24"/>
        </w:rPr>
        <w:t xml:space="preserve"> mivel nem minősül önszerveződő közösségnek</w:t>
      </w:r>
      <w:r w:rsidR="004B1FAE">
        <w:rPr>
          <w:rFonts w:ascii="Times New Roman" w:hAnsi="Times New Roman"/>
          <w:szCs w:val="24"/>
        </w:rPr>
        <w:t xml:space="preserve"> –</w:t>
      </w:r>
      <w:r w:rsidRPr="00972557">
        <w:rPr>
          <w:rFonts w:ascii="Times New Roman" w:hAnsi="Times New Roman"/>
          <w:szCs w:val="24"/>
        </w:rPr>
        <w:t xml:space="preserve"> a politikai párt helyi szervezete, a munkaadói és munkavállalói érdekképviseleti szerv, biztosító egyesület.</w:t>
      </w:r>
    </w:p>
    <w:p w:rsidR="00CA343C" w:rsidRPr="004B1FAE" w:rsidRDefault="00CA343C" w:rsidP="00972557">
      <w:pPr>
        <w:pStyle w:val="Cmsor2"/>
        <w:keepLines w:val="0"/>
        <w:widowControl/>
        <w:numPr>
          <w:ilvl w:val="1"/>
          <w:numId w:val="0"/>
        </w:numPr>
        <w:tabs>
          <w:tab w:val="num" w:pos="0"/>
        </w:tabs>
        <w:autoSpaceDN/>
        <w:spacing w:before="0" w:after="60"/>
        <w:jc w:val="both"/>
        <w:textAlignment w:val="auto"/>
        <w:rPr>
          <w:rFonts w:ascii="Times New Roman" w:hAnsi="Times New Roman" w:cs="Times New Roman"/>
          <w:i/>
          <w:color w:val="auto"/>
        </w:rPr>
      </w:pPr>
    </w:p>
    <w:p w:rsidR="00CA343C" w:rsidRPr="00972557" w:rsidRDefault="00CA343C" w:rsidP="00972557">
      <w:pPr>
        <w:pStyle w:val="Bekezds"/>
        <w:ind w:firstLine="0"/>
        <w:rPr>
          <w:rFonts w:ascii="Times New Roman" w:hAnsi="Times New Roman"/>
          <w:b/>
          <w:szCs w:val="24"/>
        </w:rPr>
      </w:pPr>
      <w:r w:rsidRPr="00972557">
        <w:rPr>
          <w:rFonts w:ascii="Times New Roman" w:hAnsi="Times New Roman"/>
          <w:b/>
          <w:szCs w:val="24"/>
        </w:rPr>
        <w:t>A pályázathoz kötelezően csatolni kell:</w:t>
      </w:r>
    </w:p>
    <w:p w:rsidR="00CA343C" w:rsidRPr="00D8702A" w:rsidRDefault="00CA343C" w:rsidP="00314CE1">
      <w:pPr>
        <w:pStyle w:val="Listaszerbekezds"/>
        <w:keepLines/>
        <w:widowControl/>
        <w:numPr>
          <w:ilvl w:val="0"/>
          <w:numId w:val="17"/>
        </w:numPr>
        <w:overflowPunct w:val="0"/>
        <w:autoSpaceDE w:val="0"/>
        <w:adjustRightInd w:val="0"/>
        <w:ind w:left="425" w:hanging="425"/>
        <w:jc w:val="both"/>
        <w:rPr>
          <w:rFonts w:cs="Times New Roman"/>
        </w:rPr>
      </w:pPr>
      <w:r w:rsidRPr="00D8702A">
        <w:rPr>
          <w:rFonts w:cs="Times New Roman"/>
        </w:rPr>
        <w:t>az önszerveződő közösség bíróság általi bejegyzéséről szóló végzést;</w:t>
      </w:r>
    </w:p>
    <w:p w:rsidR="00CA343C" w:rsidRPr="00D8702A" w:rsidRDefault="00CA343C" w:rsidP="00314CE1">
      <w:pPr>
        <w:pStyle w:val="Listaszerbekezds"/>
        <w:keepLines/>
        <w:widowControl/>
        <w:numPr>
          <w:ilvl w:val="0"/>
          <w:numId w:val="17"/>
        </w:numPr>
        <w:overflowPunct w:val="0"/>
        <w:autoSpaceDE w:val="0"/>
        <w:adjustRightInd w:val="0"/>
        <w:ind w:left="425" w:hanging="425"/>
        <w:jc w:val="both"/>
        <w:rPr>
          <w:rFonts w:cs="Times New Roman"/>
        </w:rPr>
      </w:pPr>
      <w:r w:rsidRPr="00D8702A">
        <w:rPr>
          <w:rFonts w:cs="Times New Roman"/>
        </w:rPr>
        <w:t>az önszerveződő közösség alapszabályát vagy működésének egyéb alapdokumentumát;</w:t>
      </w:r>
    </w:p>
    <w:p w:rsidR="00CA343C" w:rsidRPr="00D8702A" w:rsidRDefault="00CA343C" w:rsidP="00314CE1">
      <w:pPr>
        <w:pStyle w:val="Listaszerbekezds"/>
        <w:keepLines/>
        <w:widowControl/>
        <w:numPr>
          <w:ilvl w:val="0"/>
          <w:numId w:val="17"/>
        </w:numPr>
        <w:overflowPunct w:val="0"/>
        <w:autoSpaceDE w:val="0"/>
        <w:adjustRightInd w:val="0"/>
        <w:ind w:left="425" w:hanging="425"/>
        <w:jc w:val="both"/>
        <w:rPr>
          <w:rFonts w:cs="Times New Roman"/>
          <w:bCs/>
        </w:rPr>
      </w:pPr>
      <w:r w:rsidRPr="00D8702A">
        <w:rPr>
          <w:rFonts w:cs="Times New Roman"/>
        </w:rPr>
        <w:t>székhely szerinti megyei (fővárosi) bíróság által a szervezet hatályos adatairól kiállított, 30 napnál nem régebbi kivonat;</w:t>
      </w:r>
    </w:p>
    <w:p w:rsidR="00CA343C" w:rsidRPr="00D8702A" w:rsidRDefault="00CA343C" w:rsidP="00314CE1">
      <w:pPr>
        <w:pStyle w:val="Listaszerbekezds"/>
        <w:keepLines/>
        <w:widowControl/>
        <w:numPr>
          <w:ilvl w:val="0"/>
          <w:numId w:val="17"/>
        </w:numPr>
        <w:overflowPunct w:val="0"/>
        <w:autoSpaceDE w:val="0"/>
        <w:adjustRightInd w:val="0"/>
        <w:ind w:left="425" w:hanging="425"/>
        <w:jc w:val="both"/>
        <w:rPr>
          <w:rFonts w:cs="Times New Roman"/>
        </w:rPr>
      </w:pPr>
      <w:r w:rsidRPr="00D8702A">
        <w:rPr>
          <w:rFonts w:cs="Times New Roman"/>
        </w:rPr>
        <w:t>az önszerveződő közösség előző évi tevékenységéről szóló tájékoztatót, különös tekintettel a végzett feladatokra, elért eredményekre;</w:t>
      </w:r>
    </w:p>
    <w:p w:rsidR="00CA343C" w:rsidRPr="00D8702A" w:rsidRDefault="00CA343C" w:rsidP="00314CE1">
      <w:pPr>
        <w:pStyle w:val="Listaszerbekezds"/>
        <w:keepLines/>
        <w:widowControl/>
        <w:numPr>
          <w:ilvl w:val="0"/>
          <w:numId w:val="17"/>
        </w:numPr>
        <w:overflowPunct w:val="0"/>
        <w:autoSpaceDE w:val="0"/>
        <w:adjustRightInd w:val="0"/>
        <w:ind w:left="425" w:hanging="425"/>
        <w:jc w:val="both"/>
        <w:rPr>
          <w:rFonts w:cs="Times New Roman"/>
        </w:rPr>
      </w:pPr>
      <w:r w:rsidRPr="00D8702A">
        <w:rPr>
          <w:rFonts w:cs="Times New Roman"/>
        </w:rPr>
        <w:t>az önszerveződő közösség által pályázott összeg felhasználásának tervezetét, a várható költségek szerint részletezve</w:t>
      </w:r>
      <w:r w:rsidR="00314CE1">
        <w:rPr>
          <w:rFonts w:cs="Times New Roman"/>
        </w:rPr>
        <w:t>;</w:t>
      </w:r>
    </w:p>
    <w:p w:rsidR="00CA343C" w:rsidRPr="00D8702A" w:rsidRDefault="00CA343C" w:rsidP="00314CE1">
      <w:pPr>
        <w:pStyle w:val="Listaszerbekezds"/>
        <w:widowControl/>
        <w:numPr>
          <w:ilvl w:val="0"/>
          <w:numId w:val="17"/>
        </w:numPr>
        <w:overflowPunct w:val="0"/>
        <w:autoSpaceDE w:val="0"/>
        <w:adjustRightInd w:val="0"/>
        <w:ind w:left="425" w:hanging="425"/>
        <w:contextualSpacing/>
        <w:jc w:val="both"/>
        <w:rPr>
          <w:rFonts w:cs="Times New Roman"/>
        </w:rPr>
      </w:pPr>
      <w:r w:rsidRPr="00D8702A">
        <w:rPr>
          <w:rFonts w:cs="Times New Roman"/>
        </w:rPr>
        <w:t>a pályázó számlavezető pénzintézetének megnevezését és a pályázó számlaszámának megjelölését, ahová a támogatás összege átutalható,</w:t>
      </w:r>
    </w:p>
    <w:p w:rsidR="00CA343C" w:rsidRPr="00D8702A" w:rsidRDefault="00CA343C" w:rsidP="00314CE1">
      <w:pPr>
        <w:pStyle w:val="Listaszerbekezds"/>
        <w:widowControl/>
        <w:numPr>
          <w:ilvl w:val="0"/>
          <w:numId w:val="17"/>
        </w:numPr>
        <w:overflowPunct w:val="0"/>
        <w:autoSpaceDE w:val="0"/>
        <w:adjustRightInd w:val="0"/>
        <w:ind w:left="425" w:hanging="425"/>
        <w:contextualSpacing/>
        <w:jc w:val="both"/>
        <w:rPr>
          <w:rFonts w:cs="Times New Roman"/>
        </w:rPr>
      </w:pPr>
      <w:r w:rsidRPr="00D8702A">
        <w:rPr>
          <w:rFonts w:cs="Times New Roman"/>
        </w:rPr>
        <w:t>nyilatkozatot arról, hogy a pályázó szervezetnek köztartozása (</w:t>
      </w:r>
      <w:r w:rsidR="00314CE1">
        <w:rPr>
          <w:rFonts w:cs="Times New Roman"/>
        </w:rPr>
        <w:t>NAV</w:t>
      </w:r>
      <w:r w:rsidRPr="00D8702A">
        <w:rPr>
          <w:rFonts w:cs="Times New Roman"/>
        </w:rPr>
        <w:t>, önkormányzati adóhatóság) nincs</w:t>
      </w:r>
      <w:r w:rsidR="00314CE1">
        <w:rPr>
          <w:rFonts w:cs="Times New Roman"/>
        </w:rPr>
        <w:t>;</w:t>
      </w:r>
    </w:p>
    <w:p w:rsidR="00CA343C" w:rsidRPr="00D8702A" w:rsidRDefault="00CA343C" w:rsidP="00314CE1">
      <w:pPr>
        <w:pStyle w:val="Listaszerbekezds"/>
        <w:widowControl/>
        <w:numPr>
          <w:ilvl w:val="0"/>
          <w:numId w:val="17"/>
        </w:numPr>
        <w:overflowPunct w:val="0"/>
        <w:autoSpaceDE w:val="0"/>
        <w:adjustRightInd w:val="0"/>
        <w:ind w:left="425" w:hanging="425"/>
        <w:contextualSpacing/>
        <w:jc w:val="both"/>
        <w:rPr>
          <w:rFonts w:cs="Times New Roman"/>
        </w:rPr>
      </w:pPr>
      <w:r w:rsidRPr="00D8702A">
        <w:rPr>
          <w:rFonts w:cs="Times New Roman"/>
        </w:rPr>
        <w:t>nyilatkozat a külön jogszabály szerinti összeférhetetlenségről, érintettségről, közzétételi kérelem</w:t>
      </w:r>
      <w:r w:rsidR="00FC5D34">
        <w:rPr>
          <w:rFonts w:cs="Times New Roman"/>
        </w:rPr>
        <w:t>;</w:t>
      </w:r>
    </w:p>
    <w:p w:rsidR="00CA343C" w:rsidRPr="00D8702A" w:rsidRDefault="00CA343C" w:rsidP="00314CE1">
      <w:pPr>
        <w:pStyle w:val="Listaszerbekezds"/>
        <w:widowControl/>
        <w:numPr>
          <w:ilvl w:val="0"/>
          <w:numId w:val="17"/>
        </w:numPr>
        <w:overflowPunct w:val="0"/>
        <w:autoSpaceDE w:val="0"/>
        <w:adjustRightInd w:val="0"/>
        <w:ind w:left="425" w:hanging="425"/>
        <w:contextualSpacing/>
        <w:jc w:val="both"/>
        <w:rPr>
          <w:rFonts w:cs="Times New Roman"/>
        </w:rPr>
      </w:pPr>
      <w:r w:rsidRPr="00D8702A">
        <w:rPr>
          <w:rFonts w:cs="Times New Roman"/>
        </w:rPr>
        <w:t>írásbeli hozzájárulást a pályázatban foglalt közérdekű adatok kezeléséhez és a hivatalos internetes honlapon való közzétételéhez</w:t>
      </w:r>
      <w:r w:rsidR="00FC5D34">
        <w:rPr>
          <w:rFonts w:cs="Times New Roman"/>
        </w:rPr>
        <w:t>;</w:t>
      </w:r>
    </w:p>
    <w:p w:rsidR="00CA343C" w:rsidRPr="00D8702A" w:rsidRDefault="00CA343C" w:rsidP="00314CE1">
      <w:pPr>
        <w:pStyle w:val="Listaszerbekezds"/>
        <w:keepLines/>
        <w:numPr>
          <w:ilvl w:val="0"/>
          <w:numId w:val="17"/>
        </w:numPr>
        <w:ind w:left="425" w:hanging="425"/>
        <w:jc w:val="both"/>
        <w:rPr>
          <w:rFonts w:cs="Times New Roman"/>
        </w:rPr>
      </w:pPr>
      <w:r w:rsidRPr="00D8702A">
        <w:rPr>
          <w:rFonts w:cs="Times New Roman"/>
        </w:rPr>
        <w:lastRenderedPageBreak/>
        <w:t>a nyilatkozatot az átlátható szervezetnek minősülésről (2011. évi CXCV. törvény 50.</w:t>
      </w:r>
      <w:r w:rsidR="00FC5D34">
        <w:rPr>
          <w:rFonts w:cs="Times New Roman"/>
        </w:rPr>
        <w:t xml:space="preserve"> </w:t>
      </w:r>
      <w:r w:rsidRPr="00D8702A">
        <w:rPr>
          <w:rFonts w:cs="Times New Roman"/>
        </w:rPr>
        <w:t>§ (1) bek</w:t>
      </w:r>
      <w:r w:rsidR="00FC5D34">
        <w:rPr>
          <w:rFonts w:cs="Times New Roman"/>
        </w:rPr>
        <w:t>ezdés</w:t>
      </w:r>
      <w:r w:rsidRPr="00D8702A">
        <w:rPr>
          <w:rFonts w:cs="Times New Roman"/>
        </w:rPr>
        <w:t xml:space="preserve"> c) pontja)</w:t>
      </w:r>
      <w:r w:rsidR="00FC5D34">
        <w:rPr>
          <w:rFonts w:cs="Times New Roman"/>
        </w:rPr>
        <w:t>;</w:t>
      </w:r>
    </w:p>
    <w:p w:rsidR="00CA343C" w:rsidRPr="00D8702A" w:rsidRDefault="00CA343C" w:rsidP="00314CE1">
      <w:pPr>
        <w:pStyle w:val="Listaszerbekezds"/>
        <w:keepLines/>
        <w:numPr>
          <w:ilvl w:val="0"/>
          <w:numId w:val="17"/>
        </w:numPr>
        <w:ind w:left="425" w:hanging="425"/>
        <w:jc w:val="both"/>
        <w:rPr>
          <w:rFonts w:cs="Times New Roman"/>
        </w:rPr>
      </w:pPr>
      <w:r w:rsidRPr="00D8702A">
        <w:rPr>
          <w:rFonts w:cs="Times New Roman"/>
        </w:rPr>
        <w:t xml:space="preserve">nyilatkozat a letétbe helyezett beszámolóról. </w:t>
      </w:r>
    </w:p>
    <w:p w:rsidR="00CA343C" w:rsidRDefault="00CA343C" w:rsidP="00972557">
      <w:pPr>
        <w:jc w:val="both"/>
        <w:rPr>
          <w:rFonts w:cs="Times New Roman"/>
        </w:rPr>
      </w:pPr>
    </w:p>
    <w:p w:rsidR="00D14D05" w:rsidRPr="00972557" w:rsidRDefault="00D14D05" w:rsidP="00972557">
      <w:pPr>
        <w:jc w:val="both"/>
        <w:rPr>
          <w:rFonts w:cs="Times New Roman"/>
        </w:rPr>
      </w:pPr>
    </w:p>
    <w:p w:rsidR="00CA343C" w:rsidRPr="00972557" w:rsidRDefault="00CA343C" w:rsidP="00972557">
      <w:pPr>
        <w:jc w:val="both"/>
        <w:rPr>
          <w:rFonts w:cs="Times New Roman"/>
        </w:rPr>
      </w:pPr>
      <w:r w:rsidRPr="00972557">
        <w:rPr>
          <w:rFonts w:cs="Times New Roman"/>
        </w:rPr>
        <w:t xml:space="preserve">Amennyiben az önszerveződő közösség korábban már részesült támogatásban az a)-b) pontokban felsorolt dokumentumok benyújtása mellőzhető abban az esetben, ha az előző támogatás óta eltelt időszakban e dokumentumok tartalmát illető változás nem történt. </w:t>
      </w:r>
    </w:p>
    <w:p w:rsidR="00CA343C" w:rsidRPr="00972557" w:rsidRDefault="00CA343C" w:rsidP="00972557">
      <w:pPr>
        <w:jc w:val="both"/>
        <w:rPr>
          <w:rFonts w:cs="Times New Roman"/>
        </w:rPr>
      </w:pPr>
    </w:p>
    <w:p w:rsidR="00CA343C" w:rsidRPr="00972557" w:rsidRDefault="00CA343C" w:rsidP="00972557">
      <w:pPr>
        <w:jc w:val="both"/>
        <w:rPr>
          <w:rFonts w:cs="Times New Roman"/>
        </w:rPr>
      </w:pPr>
      <w:r w:rsidRPr="00972557">
        <w:rPr>
          <w:rFonts w:cs="Times New Roman"/>
        </w:rPr>
        <w:t xml:space="preserve">A pályázatok elbírálása során a képviselő-testület dönthet úgy is, hogy a pénzügyi támogatás helyett a kért támogatást más formában biztosítja feltéve, hogy a támogatás más módja a pályázó által megjelölt cél megvalósításának támogatására alkalmas. </w:t>
      </w:r>
    </w:p>
    <w:p w:rsidR="00CA343C" w:rsidRPr="00972557" w:rsidRDefault="00CA343C" w:rsidP="00972557">
      <w:pPr>
        <w:jc w:val="both"/>
        <w:rPr>
          <w:rFonts w:cs="Times New Roman"/>
          <w:b/>
        </w:rPr>
      </w:pPr>
    </w:p>
    <w:p w:rsidR="00CA343C" w:rsidRPr="00972557" w:rsidRDefault="00CA343C" w:rsidP="00972557">
      <w:pPr>
        <w:jc w:val="both"/>
        <w:rPr>
          <w:rFonts w:cs="Times New Roman"/>
          <w:b/>
        </w:rPr>
      </w:pPr>
      <w:r w:rsidRPr="00972557">
        <w:rPr>
          <w:rFonts w:cs="Times New Roman"/>
          <w:b/>
        </w:rPr>
        <w:t>A támogatott szervezetek a döntést követően támogatási szerződést kötnek az önkormányzattal.</w:t>
      </w:r>
    </w:p>
    <w:p w:rsidR="00CA343C" w:rsidRPr="00972557" w:rsidRDefault="00CA343C" w:rsidP="00972557">
      <w:pPr>
        <w:jc w:val="both"/>
        <w:rPr>
          <w:rFonts w:cs="Times New Roman"/>
          <w:b/>
        </w:rPr>
      </w:pPr>
    </w:p>
    <w:p w:rsidR="00CA343C" w:rsidRPr="00FC5D34" w:rsidRDefault="00CA343C" w:rsidP="00972557">
      <w:pPr>
        <w:keepLines/>
        <w:jc w:val="both"/>
        <w:rPr>
          <w:rFonts w:cs="Times New Roman"/>
          <w:b/>
          <w:bCs/>
        </w:rPr>
      </w:pPr>
      <w:r w:rsidRPr="00FC5D34">
        <w:rPr>
          <w:rFonts w:cs="Times New Roman"/>
          <w:b/>
          <w:bCs/>
        </w:rPr>
        <w:t>Nem részesíthető pénzügyi támogatásban az az önszerveződő közösség:</w:t>
      </w:r>
    </w:p>
    <w:p w:rsidR="00CA343C" w:rsidRPr="00FC5D34" w:rsidRDefault="00CA343C" w:rsidP="00FC5D34">
      <w:pPr>
        <w:pStyle w:val="Listaszerbekezds"/>
        <w:keepLines/>
        <w:numPr>
          <w:ilvl w:val="0"/>
          <w:numId w:val="18"/>
        </w:numPr>
        <w:ind w:left="426" w:right="-57" w:hanging="426"/>
        <w:jc w:val="both"/>
        <w:rPr>
          <w:rFonts w:cs="Times New Roman"/>
        </w:rPr>
      </w:pPr>
      <w:r w:rsidRPr="00FC5D34">
        <w:rPr>
          <w:rFonts w:cs="Times New Roman"/>
        </w:rPr>
        <w:t>amely az előző évben kapott pénzügyi támogatással nem, vagy nem megfelelően számolt el;</w:t>
      </w:r>
    </w:p>
    <w:p w:rsidR="00CA343C" w:rsidRPr="00FC5D34" w:rsidRDefault="00CA343C" w:rsidP="00FC5D34">
      <w:pPr>
        <w:pStyle w:val="Listaszerbekezds"/>
        <w:keepLines/>
        <w:numPr>
          <w:ilvl w:val="0"/>
          <w:numId w:val="18"/>
        </w:numPr>
        <w:tabs>
          <w:tab w:val="left" w:pos="0"/>
        </w:tabs>
        <w:ind w:left="426" w:right="-57" w:hanging="426"/>
        <w:jc w:val="both"/>
        <w:rPr>
          <w:rFonts w:cs="Times New Roman"/>
        </w:rPr>
      </w:pPr>
      <w:r w:rsidRPr="00FC5D34">
        <w:rPr>
          <w:rFonts w:cs="Times New Roman"/>
        </w:rPr>
        <w:t xml:space="preserve">az előző évben kapott támogatást – képviselő-testületi döntés nélkül </w:t>
      </w:r>
      <w:r w:rsidR="00EC448B">
        <w:rPr>
          <w:rFonts w:cs="Times New Roman"/>
        </w:rPr>
        <w:t>– a</w:t>
      </w:r>
      <w:r w:rsidRPr="00FC5D34">
        <w:rPr>
          <w:rFonts w:cs="Times New Roman"/>
        </w:rPr>
        <w:t xml:space="preserve"> támogatási szerződésben jóváhagyott céltól eltérően használta fel</w:t>
      </w:r>
      <w:r w:rsidR="00EC448B">
        <w:rPr>
          <w:rFonts w:cs="Times New Roman"/>
        </w:rPr>
        <w:t>;</w:t>
      </w:r>
    </w:p>
    <w:p w:rsidR="00CA343C" w:rsidRPr="00FC5D34" w:rsidRDefault="00CA343C" w:rsidP="00FC5D34">
      <w:pPr>
        <w:pStyle w:val="Listaszerbekezds"/>
        <w:keepLines/>
        <w:numPr>
          <w:ilvl w:val="0"/>
          <w:numId w:val="18"/>
        </w:numPr>
        <w:tabs>
          <w:tab w:val="left" w:pos="0"/>
        </w:tabs>
        <w:ind w:left="426" w:right="-57" w:hanging="426"/>
        <w:jc w:val="both"/>
        <w:rPr>
          <w:rFonts w:cs="Times New Roman"/>
        </w:rPr>
      </w:pPr>
      <w:r w:rsidRPr="00FC5D34">
        <w:rPr>
          <w:rFonts w:cs="Times New Roman"/>
        </w:rPr>
        <w:t>amely a pályázatában megtévesztő vagy valótlan adatot szolgáltatott</w:t>
      </w:r>
      <w:r w:rsidR="00EC448B">
        <w:rPr>
          <w:rFonts w:cs="Times New Roman"/>
        </w:rPr>
        <w:t>;</w:t>
      </w:r>
    </w:p>
    <w:p w:rsidR="00CA343C" w:rsidRPr="00FC5D34" w:rsidRDefault="00CA343C" w:rsidP="00FC5D34">
      <w:pPr>
        <w:pStyle w:val="Listaszerbekezds"/>
        <w:keepLines/>
        <w:numPr>
          <w:ilvl w:val="0"/>
          <w:numId w:val="18"/>
        </w:numPr>
        <w:ind w:left="426" w:right="-57" w:hanging="426"/>
        <w:contextualSpacing/>
        <w:jc w:val="both"/>
        <w:rPr>
          <w:rFonts w:cs="Times New Roman"/>
        </w:rPr>
      </w:pPr>
      <w:r w:rsidRPr="00FC5D34">
        <w:rPr>
          <w:rFonts w:cs="Times New Roman"/>
        </w:rPr>
        <w:t>amelynek lejárt esedékességű köztartozása van</w:t>
      </w:r>
      <w:r w:rsidR="00EC448B">
        <w:rPr>
          <w:rFonts w:cs="Times New Roman"/>
        </w:rPr>
        <w:t>;</w:t>
      </w:r>
    </w:p>
    <w:p w:rsidR="00CA343C" w:rsidRPr="00FC5D34" w:rsidRDefault="00CA343C" w:rsidP="00FC5D34">
      <w:pPr>
        <w:pStyle w:val="Listaszerbekezds"/>
        <w:keepLines/>
        <w:numPr>
          <w:ilvl w:val="0"/>
          <w:numId w:val="18"/>
        </w:numPr>
        <w:ind w:left="426" w:right="-57" w:hanging="426"/>
        <w:contextualSpacing/>
        <w:jc w:val="both"/>
        <w:rPr>
          <w:rFonts w:cs="Times New Roman"/>
        </w:rPr>
      </w:pPr>
      <w:r w:rsidRPr="00FC5D34">
        <w:rPr>
          <w:rFonts w:cs="Times New Roman"/>
        </w:rPr>
        <w:t>amely szervezet a 2011. évi CLXXV. törvény 30.</w:t>
      </w:r>
      <w:r w:rsidR="00EC448B">
        <w:rPr>
          <w:rFonts w:cs="Times New Roman"/>
        </w:rPr>
        <w:t xml:space="preserve"> </w:t>
      </w:r>
      <w:r w:rsidRPr="00FC5D34">
        <w:rPr>
          <w:rFonts w:cs="Times New Roman"/>
        </w:rPr>
        <w:t>§-a szerint nem helyezte letétbe a beszámolóját.</w:t>
      </w:r>
    </w:p>
    <w:p w:rsidR="00CA343C" w:rsidRPr="00972557" w:rsidRDefault="00CA343C" w:rsidP="00972557">
      <w:pPr>
        <w:jc w:val="both"/>
        <w:rPr>
          <w:rFonts w:cs="Times New Roman"/>
          <w:b/>
        </w:rPr>
      </w:pPr>
    </w:p>
    <w:p w:rsidR="00EC448B" w:rsidRPr="00EC448B" w:rsidRDefault="00EC448B" w:rsidP="00972557">
      <w:pPr>
        <w:jc w:val="both"/>
        <w:rPr>
          <w:rFonts w:cs="Times New Roman"/>
          <w:b/>
          <w:bCs/>
        </w:rPr>
      </w:pPr>
      <w:r w:rsidRPr="00EC448B">
        <w:rPr>
          <w:rFonts w:cs="Times New Roman"/>
          <w:b/>
          <w:bCs/>
        </w:rPr>
        <w:t>A pályázat benyújtásának módja:</w:t>
      </w:r>
    </w:p>
    <w:p w:rsidR="00CA343C" w:rsidRDefault="00EC448B" w:rsidP="00972557">
      <w:pPr>
        <w:jc w:val="both"/>
        <w:rPr>
          <w:rFonts w:cs="Times New Roman"/>
        </w:rPr>
      </w:pPr>
      <w:r>
        <w:rPr>
          <w:rFonts w:cs="Times New Roman"/>
        </w:rPr>
        <w:t>A</w:t>
      </w:r>
      <w:r w:rsidR="00CA343C" w:rsidRPr="00972557">
        <w:rPr>
          <w:rFonts w:cs="Times New Roman"/>
        </w:rPr>
        <w:t xml:space="preserve"> </w:t>
      </w:r>
      <w:r w:rsidR="00CA343C" w:rsidRPr="00450F00">
        <w:rPr>
          <w:rFonts w:cs="Times New Roman"/>
          <w:bCs/>
        </w:rPr>
        <w:t>pályázati adatlapok pontos kitöltése után</w:t>
      </w:r>
      <w:r w:rsidR="00CA343C" w:rsidRPr="00972557">
        <w:rPr>
          <w:rFonts w:cs="Times New Roman"/>
          <w:b/>
        </w:rPr>
        <w:t xml:space="preserve"> </w:t>
      </w:r>
      <w:r w:rsidR="00CA343C" w:rsidRPr="00972557">
        <w:rPr>
          <w:rFonts w:cs="Times New Roman"/>
        </w:rPr>
        <w:t xml:space="preserve">a Polgármesteri Hivatalban </w:t>
      </w:r>
      <w:r w:rsidR="00F403C7">
        <w:rPr>
          <w:rFonts w:cs="Times New Roman"/>
        </w:rPr>
        <w:t>Rupert Ágnes</w:t>
      </w:r>
      <w:r w:rsidR="00CA343C" w:rsidRPr="00972557">
        <w:rPr>
          <w:rFonts w:cs="Times New Roman"/>
        </w:rPr>
        <w:t xml:space="preserve"> (tel</w:t>
      </w:r>
      <w:r w:rsidR="000C650A">
        <w:rPr>
          <w:rFonts w:cs="Times New Roman"/>
        </w:rPr>
        <w:t>efon: 06</w:t>
      </w:r>
      <w:r w:rsidR="005137FA">
        <w:rPr>
          <w:rFonts w:cs="Times New Roman"/>
        </w:rPr>
        <w:t>-70/884-</w:t>
      </w:r>
      <w:r w:rsidR="00F403C7">
        <w:rPr>
          <w:rFonts w:cs="Times New Roman"/>
        </w:rPr>
        <w:t>89</w:t>
      </w:r>
      <w:r w:rsidR="005137FA">
        <w:rPr>
          <w:rFonts w:cs="Times New Roman"/>
        </w:rPr>
        <w:t>-</w:t>
      </w:r>
      <w:r w:rsidR="00F403C7">
        <w:rPr>
          <w:rFonts w:cs="Times New Roman"/>
        </w:rPr>
        <w:t>92</w:t>
      </w:r>
      <w:r w:rsidR="00CA343C" w:rsidRPr="00972557">
        <w:rPr>
          <w:rFonts w:cs="Times New Roman"/>
        </w:rPr>
        <w:t>)</w:t>
      </w:r>
    </w:p>
    <w:p w:rsidR="00450F00" w:rsidRDefault="00450F00" w:rsidP="00972557">
      <w:pPr>
        <w:jc w:val="both"/>
        <w:rPr>
          <w:rFonts w:cs="Times New Roman"/>
        </w:rPr>
      </w:pPr>
    </w:p>
    <w:p w:rsidR="00D10AEB" w:rsidRDefault="00D10AEB" w:rsidP="00D10AEB">
      <w:pPr>
        <w:jc w:val="both"/>
        <w:rPr>
          <w:rFonts w:cs="Times New Roman"/>
        </w:rPr>
      </w:pPr>
      <w:r w:rsidRPr="00972557">
        <w:rPr>
          <w:rFonts w:cs="Times New Roman"/>
        </w:rPr>
        <w:t xml:space="preserve">A pályázati adatlapokat tartalmazó csomag a </w:t>
      </w:r>
      <w:r w:rsidR="00E97A86" w:rsidRPr="00E97A86">
        <w:rPr>
          <w:rStyle w:val="Hiperhivatkozs"/>
        </w:rPr>
        <w:t>https://szentmartonkata.asp.lgov.hu/</w:t>
      </w:r>
      <w:r w:rsidRPr="00972557">
        <w:rPr>
          <w:rFonts w:cs="Times New Roman"/>
        </w:rPr>
        <w:t xml:space="preserve"> honla</w:t>
      </w:r>
      <w:r w:rsidR="00F403C7">
        <w:rPr>
          <w:rFonts w:cs="Times New Roman"/>
        </w:rPr>
        <w:t>pról letölthető</w:t>
      </w:r>
      <w:r w:rsidRPr="00972557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972557">
        <w:rPr>
          <w:rFonts w:cs="Times New Roman"/>
        </w:rPr>
        <w:t xml:space="preserve">valamint </w:t>
      </w:r>
      <w:r w:rsidR="00F403C7">
        <w:rPr>
          <w:rFonts w:cs="Times New Roman"/>
        </w:rPr>
        <w:t>személyesen Rupert Ágnestől</w:t>
      </w:r>
      <w:r w:rsidRPr="00972557">
        <w:rPr>
          <w:rFonts w:cs="Times New Roman"/>
        </w:rPr>
        <w:t xml:space="preserve"> átvehető. </w:t>
      </w:r>
    </w:p>
    <w:p w:rsidR="00D10AEB" w:rsidRDefault="00D10AEB" w:rsidP="00972557">
      <w:pPr>
        <w:jc w:val="both"/>
        <w:rPr>
          <w:rFonts w:cs="Times New Roman"/>
        </w:rPr>
      </w:pPr>
    </w:p>
    <w:p w:rsidR="00CA343C" w:rsidRPr="00450F00" w:rsidRDefault="00450F00" w:rsidP="00972557">
      <w:pPr>
        <w:jc w:val="both"/>
        <w:rPr>
          <w:rFonts w:cs="Times New Roman"/>
          <w:b/>
          <w:bCs/>
        </w:rPr>
      </w:pPr>
      <w:r w:rsidRPr="00450F00">
        <w:rPr>
          <w:rFonts w:cs="Times New Roman"/>
          <w:b/>
          <w:bCs/>
        </w:rPr>
        <w:t>A pályázat benyújtásának határideje:</w:t>
      </w:r>
    </w:p>
    <w:p w:rsidR="00450F00" w:rsidRDefault="00F403C7" w:rsidP="00972557">
      <w:pPr>
        <w:jc w:val="both"/>
        <w:rPr>
          <w:rFonts w:cs="Times New Roman"/>
        </w:rPr>
      </w:pPr>
      <w:r>
        <w:rPr>
          <w:rFonts w:cs="Times New Roman"/>
        </w:rPr>
        <w:t>2022</w:t>
      </w:r>
      <w:r w:rsidR="00450F00">
        <w:rPr>
          <w:rFonts w:cs="Times New Roman"/>
        </w:rPr>
        <w:t xml:space="preserve">. április </w:t>
      </w:r>
      <w:r w:rsidR="00E97A86">
        <w:rPr>
          <w:rFonts w:cs="Times New Roman"/>
        </w:rPr>
        <w:t xml:space="preserve">19. </w:t>
      </w:r>
      <w:r w:rsidR="005137FA">
        <w:rPr>
          <w:rFonts w:cs="Times New Roman"/>
        </w:rPr>
        <w:t xml:space="preserve">      </w:t>
      </w:r>
      <w:r w:rsidR="00E97A86">
        <w:rPr>
          <w:rFonts w:cs="Times New Roman"/>
        </w:rPr>
        <w:t>12 óra</w:t>
      </w:r>
    </w:p>
    <w:p w:rsidR="00450F00" w:rsidRPr="00972557" w:rsidRDefault="00450F00" w:rsidP="00972557">
      <w:pPr>
        <w:jc w:val="both"/>
        <w:rPr>
          <w:rFonts w:cs="Times New Roman"/>
        </w:rPr>
      </w:pPr>
    </w:p>
    <w:p w:rsidR="00983BB4" w:rsidRPr="00972557" w:rsidRDefault="00983BB4" w:rsidP="00972557">
      <w:pPr>
        <w:jc w:val="both"/>
        <w:rPr>
          <w:rFonts w:cs="Times New Roman"/>
        </w:rPr>
      </w:pPr>
    </w:p>
    <w:p w:rsidR="00CA343C" w:rsidRPr="00983BB4" w:rsidRDefault="00983BB4" w:rsidP="00972557">
      <w:pPr>
        <w:jc w:val="both"/>
        <w:rPr>
          <w:rFonts w:cs="Times New Roman"/>
          <w:b/>
          <w:bCs/>
        </w:rPr>
      </w:pPr>
      <w:r w:rsidRPr="00983BB4">
        <w:rPr>
          <w:rFonts w:cs="Times New Roman"/>
          <w:b/>
          <w:bCs/>
        </w:rPr>
        <w:t>A pályázatok elbírálásának határideje:</w:t>
      </w:r>
    </w:p>
    <w:p w:rsidR="00983BB4" w:rsidRPr="00972557" w:rsidRDefault="00E97A86" w:rsidP="00972557">
      <w:pPr>
        <w:jc w:val="both"/>
        <w:rPr>
          <w:rFonts w:cs="Times New Roman"/>
        </w:rPr>
      </w:pPr>
      <w:r>
        <w:rPr>
          <w:rFonts w:cs="Times New Roman"/>
        </w:rPr>
        <w:t>2022</w:t>
      </w:r>
      <w:r w:rsidR="00983BB4">
        <w:rPr>
          <w:rFonts w:cs="Times New Roman"/>
        </w:rPr>
        <w:t xml:space="preserve">. </w:t>
      </w:r>
      <w:r>
        <w:rPr>
          <w:rFonts w:cs="Times New Roman"/>
        </w:rPr>
        <w:t>április 28.</w:t>
      </w:r>
      <w:bookmarkStart w:id="0" w:name="_GoBack"/>
      <w:bookmarkEnd w:id="0"/>
    </w:p>
    <w:p w:rsidR="00984A5F" w:rsidRPr="002D4F91" w:rsidRDefault="00984A5F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sectPr w:rsidR="00984A5F" w:rsidRPr="002D4F91" w:rsidSect="006E7E32">
      <w:footerReference w:type="default" r:id="rId8"/>
      <w:pgSz w:w="11906" w:h="16838"/>
      <w:pgMar w:top="1378" w:right="1418" w:bottom="141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FD" w:rsidRDefault="003B70FD">
      <w:r>
        <w:separator/>
      </w:r>
    </w:p>
  </w:endnote>
  <w:endnote w:type="continuationSeparator" w:id="0">
    <w:p w:rsidR="003B70FD" w:rsidRDefault="003B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BC" w:rsidRDefault="002970BC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5137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FD" w:rsidRDefault="003B70FD">
      <w:r>
        <w:rPr>
          <w:color w:val="000000"/>
        </w:rPr>
        <w:separator/>
      </w:r>
    </w:p>
  </w:footnote>
  <w:footnote w:type="continuationSeparator" w:id="0">
    <w:p w:rsidR="003B70FD" w:rsidRDefault="003B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46A"/>
    <w:multiLevelType w:val="hybridMultilevel"/>
    <w:tmpl w:val="3A12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A8C"/>
    <w:multiLevelType w:val="hybridMultilevel"/>
    <w:tmpl w:val="CC8ED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73BD"/>
    <w:multiLevelType w:val="multilevel"/>
    <w:tmpl w:val="2CB6A5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532274F"/>
    <w:multiLevelType w:val="hybridMultilevel"/>
    <w:tmpl w:val="8492680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26326"/>
    <w:multiLevelType w:val="hybridMultilevel"/>
    <w:tmpl w:val="FE9AE8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48EF"/>
    <w:multiLevelType w:val="multilevel"/>
    <w:tmpl w:val="5D0E3E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190E59"/>
    <w:multiLevelType w:val="hybridMultilevel"/>
    <w:tmpl w:val="3D6E0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1223"/>
    <w:multiLevelType w:val="hybridMultilevel"/>
    <w:tmpl w:val="2346BA2C"/>
    <w:lvl w:ilvl="0" w:tplc="1A6E47F6">
      <w:start w:val="2011"/>
      <w:numFmt w:val="bullet"/>
      <w:lvlText w:val="-"/>
      <w:lvlJc w:val="left"/>
      <w:pPr>
        <w:ind w:left="540" w:hanging="360"/>
      </w:pPr>
      <w:rPr>
        <w:rFonts w:ascii="Bookman Old Style" w:eastAsia="Times New Roman" w:hAnsi="Bookman Old Style" w:cs="Times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E9345F4"/>
    <w:multiLevelType w:val="hybridMultilevel"/>
    <w:tmpl w:val="BACA54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07A0B"/>
    <w:multiLevelType w:val="multilevel"/>
    <w:tmpl w:val="B7CE0A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43321129"/>
    <w:multiLevelType w:val="multilevel"/>
    <w:tmpl w:val="17E62924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8482E"/>
    <w:multiLevelType w:val="hybridMultilevel"/>
    <w:tmpl w:val="CA4079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1A7F"/>
    <w:multiLevelType w:val="multilevel"/>
    <w:tmpl w:val="4CEEC3E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5E5A66D2"/>
    <w:multiLevelType w:val="hybridMultilevel"/>
    <w:tmpl w:val="C59ED0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8E3E76"/>
    <w:multiLevelType w:val="hybridMultilevel"/>
    <w:tmpl w:val="0B622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853D7"/>
    <w:multiLevelType w:val="hybridMultilevel"/>
    <w:tmpl w:val="60E81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32445"/>
    <w:multiLevelType w:val="hybridMultilevel"/>
    <w:tmpl w:val="3E2687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06353"/>
    <w:multiLevelType w:val="hybridMultilevel"/>
    <w:tmpl w:val="405673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15"/>
  </w:num>
  <w:num w:numId="6">
    <w:abstractNumId w:val="14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17"/>
  </w:num>
  <w:num w:numId="12">
    <w:abstractNumId w:val="0"/>
  </w:num>
  <w:num w:numId="13">
    <w:abstractNumId w:val="11"/>
  </w:num>
  <w:num w:numId="14">
    <w:abstractNumId w:val="7"/>
  </w:num>
  <w:num w:numId="15">
    <w:abstractNumId w:val="4"/>
  </w:num>
  <w:num w:numId="16">
    <w:abstractNumId w:val="2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E"/>
    <w:rsid w:val="00004BE9"/>
    <w:rsid w:val="0001730F"/>
    <w:rsid w:val="000174F8"/>
    <w:rsid w:val="00024DF8"/>
    <w:rsid w:val="000316EA"/>
    <w:rsid w:val="0004573D"/>
    <w:rsid w:val="0005542F"/>
    <w:rsid w:val="00057A8D"/>
    <w:rsid w:val="00060DFD"/>
    <w:rsid w:val="00061E73"/>
    <w:rsid w:val="00072333"/>
    <w:rsid w:val="000742C6"/>
    <w:rsid w:val="00076599"/>
    <w:rsid w:val="00077942"/>
    <w:rsid w:val="00085677"/>
    <w:rsid w:val="00086755"/>
    <w:rsid w:val="000A4642"/>
    <w:rsid w:val="000A6300"/>
    <w:rsid w:val="000A77D9"/>
    <w:rsid w:val="000B1133"/>
    <w:rsid w:val="000C0A0F"/>
    <w:rsid w:val="000C599F"/>
    <w:rsid w:val="000C650A"/>
    <w:rsid w:val="000E3B0F"/>
    <w:rsid w:val="000F2951"/>
    <w:rsid w:val="00106E94"/>
    <w:rsid w:val="001357BB"/>
    <w:rsid w:val="00150528"/>
    <w:rsid w:val="00155DFB"/>
    <w:rsid w:val="00163DCD"/>
    <w:rsid w:val="0016478B"/>
    <w:rsid w:val="00184510"/>
    <w:rsid w:val="00184D12"/>
    <w:rsid w:val="0019654B"/>
    <w:rsid w:val="001C131A"/>
    <w:rsid w:val="001D4451"/>
    <w:rsid w:val="001F0096"/>
    <w:rsid w:val="001F3836"/>
    <w:rsid w:val="001F73E3"/>
    <w:rsid w:val="00204B70"/>
    <w:rsid w:val="00205289"/>
    <w:rsid w:val="00223C3A"/>
    <w:rsid w:val="002241C5"/>
    <w:rsid w:val="0022457D"/>
    <w:rsid w:val="002277C9"/>
    <w:rsid w:val="00233C15"/>
    <w:rsid w:val="002524F9"/>
    <w:rsid w:val="00266DEE"/>
    <w:rsid w:val="00272C1F"/>
    <w:rsid w:val="00286338"/>
    <w:rsid w:val="002970BC"/>
    <w:rsid w:val="002971DE"/>
    <w:rsid w:val="002A15A6"/>
    <w:rsid w:val="002A430D"/>
    <w:rsid w:val="002B439F"/>
    <w:rsid w:val="002B6BCB"/>
    <w:rsid w:val="002D4F91"/>
    <w:rsid w:val="002D5006"/>
    <w:rsid w:val="002D5625"/>
    <w:rsid w:val="002F6968"/>
    <w:rsid w:val="002F7069"/>
    <w:rsid w:val="00303628"/>
    <w:rsid w:val="00314CE1"/>
    <w:rsid w:val="00320AD5"/>
    <w:rsid w:val="003213DD"/>
    <w:rsid w:val="003227AA"/>
    <w:rsid w:val="003310A3"/>
    <w:rsid w:val="00332174"/>
    <w:rsid w:val="00334474"/>
    <w:rsid w:val="00343CA9"/>
    <w:rsid w:val="00353C95"/>
    <w:rsid w:val="003555FE"/>
    <w:rsid w:val="00355B8B"/>
    <w:rsid w:val="00356C9A"/>
    <w:rsid w:val="0036027C"/>
    <w:rsid w:val="00383206"/>
    <w:rsid w:val="00393105"/>
    <w:rsid w:val="0039665B"/>
    <w:rsid w:val="00396889"/>
    <w:rsid w:val="00397DD4"/>
    <w:rsid w:val="003A10B6"/>
    <w:rsid w:val="003B70FD"/>
    <w:rsid w:val="003B7FD4"/>
    <w:rsid w:val="003C234B"/>
    <w:rsid w:val="003C33BE"/>
    <w:rsid w:val="003C3CAD"/>
    <w:rsid w:val="003C40DD"/>
    <w:rsid w:val="003C56BD"/>
    <w:rsid w:val="003D0A7D"/>
    <w:rsid w:val="003D73ED"/>
    <w:rsid w:val="003E33CD"/>
    <w:rsid w:val="0040537A"/>
    <w:rsid w:val="004078AD"/>
    <w:rsid w:val="0041127C"/>
    <w:rsid w:val="004178F8"/>
    <w:rsid w:val="0042005E"/>
    <w:rsid w:val="004243F4"/>
    <w:rsid w:val="0043455F"/>
    <w:rsid w:val="004422AE"/>
    <w:rsid w:val="004477CC"/>
    <w:rsid w:val="00450F00"/>
    <w:rsid w:val="00462006"/>
    <w:rsid w:val="004627FC"/>
    <w:rsid w:val="00467B77"/>
    <w:rsid w:val="00467F7A"/>
    <w:rsid w:val="00473E04"/>
    <w:rsid w:val="0048564B"/>
    <w:rsid w:val="004A2B75"/>
    <w:rsid w:val="004A3B25"/>
    <w:rsid w:val="004A6B64"/>
    <w:rsid w:val="004B1FAE"/>
    <w:rsid w:val="004B368D"/>
    <w:rsid w:val="004F76D3"/>
    <w:rsid w:val="004F7F37"/>
    <w:rsid w:val="005009B0"/>
    <w:rsid w:val="005137FA"/>
    <w:rsid w:val="00515859"/>
    <w:rsid w:val="00523754"/>
    <w:rsid w:val="00524A5E"/>
    <w:rsid w:val="00535DB2"/>
    <w:rsid w:val="0054149F"/>
    <w:rsid w:val="00544FFE"/>
    <w:rsid w:val="00550D12"/>
    <w:rsid w:val="00550EF1"/>
    <w:rsid w:val="00555D32"/>
    <w:rsid w:val="00557682"/>
    <w:rsid w:val="00562C0E"/>
    <w:rsid w:val="00563FD7"/>
    <w:rsid w:val="00570B62"/>
    <w:rsid w:val="00571A01"/>
    <w:rsid w:val="0057429C"/>
    <w:rsid w:val="00580D10"/>
    <w:rsid w:val="00590E76"/>
    <w:rsid w:val="005958D9"/>
    <w:rsid w:val="005A0290"/>
    <w:rsid w:val="005A1D11"/>
    <w:rsid w:val="005A7FE8"/>
    <w:rsid w:val="005B2CAF"/>
    <w:rsid w:val="005C6DDD"/>
    <w:rsid w:val="005E27AB"/>
    <w:rsid w:val="005F6D7A"/>
    <w:rsid w:val="0060006C"/>
    <w:rsid w:val="00607CD8"/>
    <w:rsid w:val="00614A84"/>
    <w:rsid w:val="00623232"/>
    <w:rsid w:val="006301EA"/>
    <w:rsid w:val="006365E7"/>
    <w:rsid w:val="00641C79"/>
    <w:rsid w:val="00671B68"/>
    <w:rsid w:val="00672504"/>
    <w:rsid w:val="006734A7"/>
    <w:rsid w:val="0067668C"/>
    <w:rsid w:val="006863B7"/>
    <w:rsid w:val="00687088"/>
    <w:rsid w:val="00697B14"/>
    <w:rsid w:val="006A3192"/>
    <w:rsid w:val="006D4C85"/>
    <w:rsid w:val="006E7E32"/>
    <w:rsid w:val="006F0864"/>
    <w:rsid w:val="006F1464"/>
    <w:rsid w:val="007014CD"/>
    <w:rsid w:val="00705738"/>
    <w:rsid w:val="0072297E"/>
    <w:rsid w:val="0072541F"/>
    <w:rsid w:val="00725CA5"/>
    <w:rsid w:val="00734D77"/>
    <w:rsid w:val="0074364A"/>
    <w:rsid w:val="00747013"/>
    <w:rsid w:val="007547ED"/>
    <w:rsid w:val="00760926"/>
    <w:rsid w:val="007630E5"/>
    <w:rsid w:val="00764E6E"/>
    <w:rsid w:val="007654C8"/>
    <w:rsid w:val="00774071"/>
    <w:rsid w:val="007862DF"/>
    <w:rsid w:val="00786C4B"/>
    <w:rsid w:val="00787996"/>
    <w:rsid w:val="00790B3B"/>
    <w:rsid w:val="00791FC9"/>
    <w:rsid w:val="007A47D1"/>
    <w:rsid w:val="007A4B03"/>
    <w:rsid w:val="007B297D"/>
    <w:rsid w:val="007C3077"/>
    <w:rsid w:val="007C44D5"/>
    <w:rsid w:val="007F02D5"/>
    <w:rsid w:val="007F3DB5"/>
    <w:rsid w:val="008009F2"/>
    <w:rsid w:val="0080218B"/>
    <w:rsid w:val="00804E7F"/>
    <w:rsid w:val="0082042A"/>
    <w:rsid w:val="00826661"/>
    <w:rsid w:val="00835A2B"/>
    <w:rsid w:val="008420DE"/>
    <w:rsid w:val="00845DE7"/>
    <w:rsid w:val="00863C23"/>
    <w:rsid w:val="00870ABE"/>
    <w:rsid w:val="00871E45"/>
    <w:rsid w:val="00875707"/>
    <w:rsid w:val="008A5572"/>
    <w:rsid w:val="008B2960"/>
    <w:rsid w:val="008B2E66"/>
    <w:rsid w:val="008C198E"/>
    <w:rsid w:val="008C2667"/>
    <w:rsid w:val="008C7F88"/>
    <w:rsid w:val="008D0102"/>
    <w:rsid w:val="008D2FB0"/>
    <w:rsid w:val="008D4573"/>
    <w:rsid w:val="008D5233"/>
    <w:rsid w:val="008E43CD"/>
    <w:rsid w:val="008F4970"/>
    <w:rsid w:val="0090251E"/>
    <w:rsid w:val="00915C55"/>
    <w:rsid w:val="0093775B"/>
    <w:rsid w:val="00937904"/>
    <w:rsid w:val="00941FA7"/>
    <w:rsid w:val="009508A9"/>
    <w:rsid w:val="0095199F"/>
    <w:rsid w:val="009708E2"/>
    <w:rsid w:val="009716BC"/>
    <w:rsid w:val="00972557"/>
    <w:rsid w:val="00983BB4"/>
    <w:rsid w:val="00983CDE"/>
    <w:rsid w:val="00984A5F"/>
    <w:rsid w:val="009A01D5"/>
    <w:rsid w:val="009B4A2D"/>
    <w:rsid w:val="009C3FEF"/>
    <w:rsid w:val="009D401B"/>
    <w:rsid w:val="009E2D7E"/>
    <w:rsid w:val="009F2FC0"/>
    <w:rsid w:val="00A05845"/>
    <w:rsid w:val="00A06068"/>
    <w:rsid w:val="00A10B24"/>
    <w:rsid w:val="00A14CD0"/>
    <w:rsid w:val="00A15A6A"/>
    <w:rsid w:val="00A17CB3"/>
    <w:rsid w:val="00A205D9"/>
    <w:rsid w:val="00A212BE"/>
    <w:rsid w:val="00A218C4"/>
    <w:rsid w:val="00A245F7"/>
    <w:rsid w:val="00A25286"/>
    <w:rsid w:val="00A26F20"/>
    <w:rsid w:val="00A414C7"/>
    <w:rsid w:val="00A60C34"/>
    <w:rsid w:val="00A61DB4"/>
    <w:rsid w:val="00A86240"/>
    <w:rsid w:val="00A9496C"/>
    <w:rsid w:val="00A96D57"/>
    <w:rsid w:val="00A978F0"/>
    <w:rsid w:val="00AB76A1"/>
    <w:rsid w:val="00AC1DFB"/>
    <w:rsid w:val="00AC3725"/>
    <w:rsid w:val="00AC44D9"/>
    <w:rsid w:val="00AE01A8"/>
    <w:rsid w:val="00AE783D"/>
    <w:rsid w:val="00AF2299"/>
    <w:rsid w:val="00AF2787"/>
    <w:rsid w:val="00AF6EBE"/>
    <w:rsid w:val="00B001BD"/>
    <w:rsid w:val="00B0193A"/>
    <w:rsid w:val="00B14E17"/>
    <w:rsid w:val="00B21E69"/>
    <w:rsid w:val="00B37329"/>
    <w:rsid w:val="00B37EB8"/>
    <w:rsid w:val="00B531B0"/>
    <w:rsid w:val="00B56FA5"/>
    <w:rsid w:val="00B87949"/>
    <w:rsid w:val="00B931FF"/>
    <w:rsid w:val="00BA2A8C"/>
    <w:rsid w:val="00BA2C6D"/>
    <w:rsid w:val="00BB2485"/>
    <w:rsid w:val="00BB26AB"/>
    <w:rsid w:val="00BD56EA"/>
    <w:rsid w:val="00BD7CF7"/>
    <w:rsid w:val="00BE16B3"/>
    <w:rsid w:val="00BE5183"/>
    <w:rsid w:val="00BF2EC4"/>
    <w:rsid w:val="00BF79B2"/>
    <w:rsid w:val="00C16057"/>
    <w:rsid w:val="00C179D4"/>
    <w:rsid w:val="00C31F2F"/>
    <w:rsid w:val="00C36B04"/>
    <w:rsid w:val="00C41D48"/>
    <w:rsid w:val="00C46F80"/>
    <w:rsid w:val="00C472C0"/>
    <w:rsid w:val="00C630BB"/>
    <w:rsid w:val="00C63A9E"/>
    <w:rsid w:val="00C9237E"/>
    <w:rsid w:val="00C96851"/>
    <w:rsid w:val="00CA0BF5"/>
    <w:rsid w:val="00CA343C"/>
    <w:rsid w:val="00CA36B2"/>
    <w:rsid w:val="00CB018F"/>
    <w:rsid w:val="00CB062B"/>
    <w:rsid w:val="00CC3393"/>
    <w:rsid w:val="00CC537B"/>
    <w:rsid w:val="00CC54E4"/>
    <w:rsid w:val="00CD378B"/>
    <w:rsid w:val="00CD656C"/>
    <w:rsid w:val="00CD6C9C"/>
    <w:rsid w:val="00CE1957"/>
    <w:rsid w:val="00CE38B7"/>
    <w:rsid w:val="00CF14E4"/>
    <w:rsid w:val="00CF311E"/>
    <w:rsid w:val="00D0049B"/>
    <w:rsid w:val="00D07586"/>
    <w:rsid w:val="00D07A48"/>
    <w:rsid w:val="00D07B65"/>
    <w:rsid w:val="00D10AEB"/>
    <w:rsid w:val="00D14D05"/>
    <w:rsid w:val="00D24101"/>
    <w:rsid w:val="00D41955"/>
    <w:rsid w:val="00D44FD0"/>
    <w:rsid w:val="00D506D1"/>
    <w:rsid w:val="00D537ED"/>
    <w:rsid w:val="00D563BE"/>
    <w:rsid w:val="00D77E4B"/>
    <w:rsid w:val="00D80B5B"/>
    <w:rsid w:val="00D8702A"/>
    <w:rsid w:val="00DA1407"/>
    <w:rsid w:val="00DA2A9B"/>
    <w:rsid w:val="00DA3A01"/>
    <w:rsid w:val="00DA5C79"/>
    <w:rsid w:val="00DB5CD9"/>
    <w:rsid w:val="00DC47BB"/>
    <w:rsid w:val="00DC7EF7"/>
    <w:rsid w:val="00DD0CF1"/>
    <w:rsid w:val="00DD6AFA"/>
    <w:rsid w:val="00DD7A63"/>
    <w:rsid w:val="00DE25AF"/>
    <w:rsid w:val="00DF4B66"/>
    <w:rsid w:val="00E04356"/>
    <w:rsid w:val="00E16BFE"/>
    <w:rsid w:val="00E25CB8"/>
    <w:rsid w:val="00E265C6"/>
    <w:rsid w:val="00E27157"/>
    <w:rsid w:val="00E32388"/>
    <w:rsid w:val="00E33C96"/>
    <w:rsid w:val="00E37370"/>
    <w:rsid w:val="00E61458"/>
    <w:rsid w:val="00E633A1"/>
    <w:rsid w:val="00E655C6"/>
    <w:rsid w:val="00E74546"/>
    <w:rsid w:val="00E817FB"/>
    <w:rsid w:val="00E82EE4"/>
    <w:rsid w:val="00E97A86"/>
    <w:rsid w:val="00EA4BE9"/>
    <w:rsid w:val="00EA5218"/>
    <w:rsid w:val="00EA64E9"/>
    <w:rsid w:val="00EB013B"/>
    <w:rsid w:val="00EC278F"/>
    <w:rsid w:val="00EC448B"/>
    <w:rsid w:val="00ED6AF5"/>
    <w:rsid w:val="00EE441B"/>
    <w:rsid w:val="00EF3A5B"/>
    <w:rsid w:val="00EF3F59"/>
    <w:rsid w:val="00F301A8"/>
    <w:rsid w:val="00F34634"/>
    <w:rsid w:val="00F403C7"/>
    <w:rsid w:val="00F56324"/>
    <w:rsid w:val="00F66D38"/>
    <w:rsid w:val="00F768D2"/>
    <w:rsid w:val="00FB2B29"/>
    <w:rsid w:val="00FB6BF1"/>
    <w:rsid w:val="00FC17C9"/>
    <w:rsid w:val="00FC5D34"/>
    <w:rsid w:val="00FC6702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EA468-C31B-49B7-A2F1-9E788844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Norml"/>
    <w:next w:val="Norm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343C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Cmsor5">
    <w:name w:val="heading 5"/>
    <w:basedOn w:val="Standard"/>
    <w:next w:val="Standard"/>
    <w:pPr>
      <w:tabs>
        <w:tab w:val="left" w:pos="0"/>
      </w:tabs>
      <w:jc w:val="both"/>
      <w:outlineLvl w:val="4"/>
    </w:pPr>
    <w:rPr>
      <w:rFonts w:ascii="Arial" w:hAnsi="Arial" w:cs="Arial"/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lb">
    <w:name w:val="footer"/>
    <w:basedOn w:val="Standard"/>
    <w:link w:val="llbChar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kezdsalap-bettpusa">
    <w:name w:val="Bekezdés alap-betűtípusa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uborkszveg">
    <w:name w:val="Balloon Text"/>
    <w:basedOn w:val="Norml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rPr>
      <w:rFonts w:ascii="Segoe UI" w:hAnsi="Segoe UI"/>
      <w:sz w:val="18"/>
      <w:szCs w:val="16"/>
    </w:rPr>
  </w:style>
  <w:style w:type="character" w:customStyle="1" w:styleId="Cmsor1Char">
    <w:name w:val="Címsor 1 Char"/>
    <w:basedOn w:val="Bekezdsalapbettpusa"/>
    <w:rPr>
      <w:rFonts w:ascii="Calibri Light" w:eastAsia="Times New Roman" w:hAnsi="Calibri Light"/>
      <w:color w:val="2E74B5"/>
      <w:sz w:val="32"/>
      <w:szCs w:val="29"/>
    </w:rPr>
  </w:style>
  <w:style w:type="paragraph" w:styleId="Listaszerbekezds">
    <w:name w:val="List Paragraph"/>
    <w:basedOn w:val="Norml"/>
    <w:pPr>
      <w:ind w:left="720"/>
    </w:pPr>
    <w:rPr>
      <w:szCs w:val="21"/>
    </w:rPr>
  </w:style>
  <w:style w:type="paragraph" w:styleId="lfej">
    <w:name w:val="header"/>
    <w:basedOn w:val="Norml"/>
    <w:link w:val="lfejChar"/>
    <w:unhideWhenUsed/>
    <w:rsid w:val="003A10B6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A10B6"/>
    <w:rPr>
      <w:szCs w:val="21"/>
    </w:rPr>
  </w:style>
  <w:style w:type="paragraph" w:customStyle="1" w:styleId="Default">
    <w:name w:val="Default"/>
    <w:rsid w:val="00984A5F"/>
    <w:pPr>
      <w:widowControl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en-US" w:bidi="ar-SA"/>
    </w:rPr>
  </w:style>
  <w:style w:type="character" w:customStyle="1" w:styleId="llbChar">
    <w:name w:val="Élőláb Char"/>
    <w:basedOn w:val="Bekezdsalapbettpusa"/>
    <w:link w:val="llb"/>
    <w:rsid w:val="00984A5F"/>
    <w:rPr>
      <w:rFonts w:eastAsia="SimSun, 宋体"/>
    </w:rPr>
  </w:style>
  <w:style w:type="paragraph" w:styleId="NormlWeb">
    <w:name w:val="Normal (Web)"/>
    <w:basedOn w:val="Norml"/>
    <w:unhideWhenUsed/>
    <w:rsid w:val="00984A5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uiPriority w:val="99"/>
    <w:unhideWhenUsed/>
    <w:rsid w:val="000F2951"/>
    <w:rPr>
      <w:color w:val="0000FF"/>
      <w:u w:val="single"/>
    </w:rPr>
  </w:style>
  <w:style w:type="paragraph" w:customStyle="1" w:styleId="np">
    <w:name w:val="np"/>
    <w:basedOn w:val="Norml"/>
    <w:rsid w:val="007C30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A343C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customStyle="1" w:styleId="Char1">
    <w:name w:val="Char1"/>
    <w:basedOn w:val="Norml"/>
    <w:next w:val="Norml"/>
    <w:rsid w:val="00CA343C"/>
    <w:pPr>
      <w:widowControl/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Bekezds">
    <w:name w:val="Bekezdés"/>
    <w:basedOn w:val="Norml"/>
    <w:rsid w:val="00CA343C"/>
    <w:pPr>
      <w:keepLines/>
      <w:widowControl/>
      <w:suppressAutoHyphens w:val="0"/>
      <w:autoSpaceDN/>
      <w:ind w:firstLine="202"/>
      <w:jc w:val="both"/>
      <w:textAlignment w:val="auto"/>
    </w:pPr>
    <w:rPr>
      <w:rFonts w:ascii="H-Times-Roman" w:eastAsia="Times New Roman" w:hAnsi="H-Times-Roman" w:cs="Times New Roman"/>
      <w:kern w:val="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74E9-8F57-48A9-80DC-2778F7A2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</vt:lpstr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</dc:title>
  <dc:creator>Ferko</dc:creator>
  <cp:lastModifiedBy>User</cp:lastModifiedBy>
  <cp:revision>2</cp:revision>
  <cp:lastPrinted>2020-01-24T08:22:00Z</cp:lastPrinted>
  <dcterms:created xsi:type="dcterms:W3CDTF">2022-04-05T14:18:00Z</dcterms:created>
  <dcterms:modified xsi:type="dcterms:W3CDTF">2022-04-05T14:18:00Z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